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25E3" w:rsidRDefault="00B06F7F">
      <w:pPr>
        <w:pStyle w:val="Domylne"/>
        <w:spacing w:line="288" w:lineRule="auto"/>
        <w:jc w:val="righ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bookmarkStart w:id="0" w:name="_GoBack"/>
      <w:bookmarkEnd w:id="0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Wrocł</w:t>
      </w:r>
      <w:r w:rsidRPr="00537899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aw, 0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3.10.2018</w:t>
      </w:r>
    </w:p>
    <w:p w:rsidR="002325E3" w:rsidRDefault="002325E3">
      <w:pPr>
        <w:pStyle w:val="Domylne"/>
        <w:spacing w:line="288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</w:rPr>
      </w:pPr>
    </w:p>
    <w:p w:rsidR="002325E3" w:rsidRDefault="00B06F7F">
      <w:pPr>
        <w:pStyle w:val="Domylne"/>
        <w:spacing w:line="288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</w:rPr>
        <w:t>Made</w:t>
      </w:r>
      <w:proofErr w:type="spellEnd"/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in Wrocław. Przyjdź i zobacz, co powstaje we Wrocławiu!</w:t>
      </w:r>
    </w:p>
    <w:p w:rsidR="002325E3" w:rsidRDefault="002325E3">
      <w:pPr>
        <w:pStyle w:val="Domylne"/>
        <w:spacing w:line="288" w:lineRule="auto"/>
        <w:jc w:val="both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</w:rPr>
      </w:pPr>
    </w:p>
    <w:p w:rsidR="002325E3" w:rsidRDefault="00537899">
      <w:pPr>
        <w:pStyle w:val="Domylne"/>
        <w:spacing w:line="288" w:lineRule="auto"/>
        <w:jc w:val="both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W pełni zautomatyzowana linia produkcyjna, tajniki technologii rozpoznawania twarzy, a do tego VR, AR , łaziki i drony. T</w:t>
      </w:r>
      <w:r w:rsidR="00AF034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o wszystko wrocławskie firmy zaprezentują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już 17 października podczas</w:t>
      </w:r>
      <w:r w:rsidR="00AF034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bezpłatnych targów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Made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in Wrocław.</w:t>
      </w:r>
      <w:r w:rsidR="00B06F7F">
        <w:rPr>
          <w:rFonts w:ascii="Arial" w:eastAsia="Arial" w:hAnsi="Arial" w:cs="Arial"/>
          <w:b/>
          <w:bCs/>
          <w:noProof/>
          <w:color w:val="222222"/>
          <w:sz w:val="24"/>
          <w:szCs w:val="24"/>
          <w:u w:color="222222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184754</wp:posOffset>
            </wp:positionV>
            <wp:extent cx="6120058" cy="3196891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4"/>
                <wp:lineTo x="0" y="21604"/>
                <wp:lineTo x="0" y="0"/>
              </wp:wrapPolygon>
            </wp:wrapThrough>
            <wp:docPr id="1073741827" name="officeArt object" descr="Zrzut ekranu 2018-09-27 o 14.40.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Zrzut ekranu 2018-09-27 o 14.40.58.png" descr="Zrzut ekranu 2018-09-27 o 14.40.5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3196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F034F" w:rsidRDefault="00537899">
      <w:pPr>
        <w:pStyle w:val="Domylne"/>
        <w:spacing w:line="288" w:lineRule="auto"/>
        <w:jc w:val="both"/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Made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in Wrocław odbędzie się 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we Wrocławskim Centrum Kongresowym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przy Hali Stulecia. Bezpłatne targi </w:t>
      </w:r>
      <w:r w:rsidR="00910ECB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są otwarte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dla wszystkich</w:t>
      </w:r>
      <w:r w:rsidR="00910ECB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, którzy chcą zobaczyć produkty i innowacje powstające we Wrocławiu</w:t>
      </w:r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, a także spotkać ich twórców</w:t>
      </w:r>
      <w:r w:rsidR="00910ECB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.</w:t>
      </w:r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Wydarzenie rozpocznie się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7C6210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o godz. 10 i potrwa do 17.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7C6210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O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godzinie 10.30</w:t>
      </w:r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targi</w:t>
      </w:r>
      <w:r w:rsidR="007C6210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oficjalnie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otworzy</w:t>
      </w:r>
      <w:r w:rsidR="007C6210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prezydent</w:t>
      </w:r>
      <w:r w:rsidR="007C6210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Wrocławia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Rafał Dutkiewicz.</w:t>
      </w:r>
      <w:r w:rsidR="007C6210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910ECB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Na </w:t>
      </w:r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imprezie</w:t>
      </w:r>
      <w:r w:rsidR="00910ECB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wystawiają się zarówno globalne firmy, jak i lokalne startupy.</w:t>
      </w:r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Będzie można skorzystać także z innych atrakcji dostępnych </w:t>
      </w:r>
      <w:r w:rsidR="00910ECB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w naszym mieście. </w:t>
      </w:r>
    </w:p>
    <w:p w:rsidR="00910ECB" w:rsidRDefault="00910ECB">
      <w:pPr>
        <w:pStyle w:val="Domylne"/>
        <w:spacing w:line="288" w:lineRule="auto"/>
        <w:jc w:val="both"/>
        <w:rPr>
          <w:rFonts w:ascii="Arial" w:hAnsi="Arial"/>
          <w:b/>
          <w:color w:val="222222"/>
          <w:sz w:val="24"/>
          <w:szCs w:val="24"/>
          <w:u w:color="222222"/>
          <w:shd w:val="clear" w:color="auto" w:fill="FFFFFF"/>
        </w:rPr>
      </w:pPr>
    </w:p>
    <w:p w:rsidR="002325E3" w:rsidRPr="00AF034F" w:rsidRDefault="00AF034F">
      <w:pPr>
        <w:pStyle w:val="Domylne"/>
        <w:spacing w:line="288" w:lineRule="auto"/>
        <w:jc w:val="both"/>
        <w:rPr>
          <w:rFonts w:ascii="Arial" w:hAnsi="Arial"/>
          <w:b/>
          <w:color w:val="222222"/>
          <w:sz w:val="24"/>
          <w:szCs w:val="24"/>
          <w:u w:color="222222"/>
          <w:shd w:val="clear" w:color="auto" w:fill="FFFFFF"/>
        </w:rPr>
      </w:pPr>
      <w:r w:rsidRPr="00AF034F">
        <w:rPr>
          <w:rFonts w:ascii="Arial" w:hAnsi="Arial"/>
          <w:b/>
          <w:color w:val="222222"/>
          <w:sz w:val="24"/>
          <w:szCs w:val="24"/>
          <w:u w:color="222222"/>
          <w:shd w:val="clear" w:color="auto" w:fill="FFFFFF"/>
        </w:rPr>
        <w:t xml:space="preserve">Impreza dla wszystkich </w:t>
      </w:r>
      <w:r w:rsidR="00B06F7F" w:rsidRPr="00AF034F">
        <w:rPr>
          <w:rFonts w:ascii="Arial" w:hAnsi="Arial"/>
          <w:b/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:rsidR="00AF034F" w:rsidRDefault="00AF034F" w:rsidP="00AF034F">
      <w:pPr>
        <w:pStyle w:val="Domylne"/>
        <w:spacing w:line="288" w:lineRule="auto"/>
        <w:jc w:val="both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</w:p>
    <w:p w:rsidR="00AF034F" w:rsidRDefault="007C6210" w:rsidP="00AF034F">
      <w:pPr>
        <w:pStyle w:val="Domylne"/>
        <w:spacing w:line="288" w:lineRule="auto"/>
        <w:jc w:val="both"/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  <w:t xml:space="preserve">- 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Każdego roku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we Wrocławiu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powstaje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wiele nowatorskich rozwiązań, z których korzystają 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miliony użytkowników na całym świecie. Chcemy te wynalazki przybliżyć </w:t>
      </w:r>
      <w:r w:rsidR="00910ECB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szerokiej publiczności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 w:rsidR="00910ECB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pokazać, jakie możliwości stwarza życie i praca we Wrocławiu,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a nade wszystko dać uczestnikom imprezy możliwość atrakcyjnego spędzenia czasu – tłumaczy Karolina Grzyb z Agencji Rozwoju Aglomeracji Wrocławskiej, która wraz z miastem Wrocław jest organizatorem wydarzenia. –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Made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in Wrocław to impreza dla wszystkich.</w:t>
      </w:r>
      <w:r w:rsidR="00AF034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910ECB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Tematyka zain</w:t>
      </w:r>
      <w:r w:rsidR="00910ECB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lastRenderedPageBreak/>
        <w:t xml:space="preserve">teresuje na pewno młodzież i studentów, ale również osoby aktywne na rynku pracy oraz seniorów, do których adresowana jest część prezentowanych pomysłów </w:t>
      </w:r>
      <w:r w:rsidR="00AF034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– dodaje Grzyb.</w:t>
      </w:r>
    </w:p>
    <w:p w:rsidR="00AF034F" w:rsidRDefault="00AF034F">
      <w:pPr>
        <w:pStyle w:val="Domylne"/>
        <w:spacing w:line="288" w:lineRule="auto"/>
        <w:jc w:val="both"/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Z czego dokładnie będziemy mogli skorzystać w czasie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Made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in Wrocław? </w:t>
      </w:r>
      <w:r w:rsidR="00910ECB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Wystawcy zaprezentują</w:t>
      </w:r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to</w:t>
      </w:r>
      <w:r w:rsidR="00910ECB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, c</w:t>
      </w:r>
      <w:r w:rsidR="001B6B8D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zym zajmują się we Wrocławiu. Na pewno dużym zainteresowaniem będą cieszyły się rozwiązania, gry, symulacje z branży VR/AR. 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W strefie Przemysłu 4.0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firm</w:t>
      </w:r>
      <w:r w:rsidR="001B6B8D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y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Balluff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i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Fanuc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zaprezentują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1B6B8D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inteligentną 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linię produkcyjną</w:t>
      </w:r>
      <w:r w:rsidR="001B6B8D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, która zrewolucjonizuje nasze fabryki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r w:rsidR="001B6B8D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Nie zapomniano </w:t>
      </w:r>
      <w:r w:rsidR="003D67AC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także o innych</w:t>
      </w:r>
      <w:r w:rsidR="001B6B8D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atrakcjach: Centrum Technologii Wizualnych pokaże uczestnikom, jak powstawał</w:t>
      </w:r>
      <w:r w:rsidR="003D67AC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we Wrocławiu</w:t>
      </w:r>
      <w:r w:rsidR="001B6B8D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polski kandydat do Os</w:t>
      </w:r>
      <w:r w:rsidR="003D67AC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c</w:t>
      </w:r>
      <w:r w:rsidR="001B6B8D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ara: „Twój Vincent”.</w:t>
      </w:r>
    </w:p>
    <w:p w:rsidR="003F5B83" w:rsidRDefault="003F5B83">
      <w:pPr>
        <w:pStyle w:val="Domylne"/>
        <w:spacing w:line="288" w:lineRule="auto"/>
        <w:jc w:val="both"/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</w:pPr>
    </w:p>
    <w:p w:rsidR="003F5B83" w:rsidRPr="003F5B83" w:rsidRDefault="003F5B83">
      <w:pPr>
        <w:pStyle w:val="Domylne"/>
        <w:spacing w:line="288" w:lineRule="auto"/>
        <w:jc w:val="both"/>
        <w:rPr>
          <w:rFonts w:ascii="Arial" w:hAnsi="Arial"/>
          <w:b/>
          <w:color w:val="222222"/>
          <w:sz w:val="24"/>
          <w:szCs w:val="24"/>
          <w:u w:color="222222"/>
          <w:shd w:val="clear" w:color="auto" w:fill="FFFFFF"/>
        </w:rPr>
      </w:pPr>
      <w:r w:rsidRPr="003F5B83">
        <w:rPr>
          <w:rFonts w:ascii="Arial" w:hAnsi="Arial"/>
          <w:b/>
          <w:color w:val="222222"/>
          <w:sz w:val="24"/>
          <w:szCs w:val="24"/>
          <w:u w:color="222222"/>
          <w:shd w:val="clear" w:color="auto" w:fill="FFFFFF"/>
        </w:rPr>
        <w:t>Autobus, łazik, dron</w:t>
      </w:r>
      <w:r w:rsidR="00FB1F9C">
        <w:rPr>
          <w:rFonts w:ascii="Arial" w:hAnsi="Arial"/>
          <w:b/>
          <w:color w:val="222222"/>
          <w:sz w:val="24"/>
          <w:szCs w:val="24"/>
          <w:u w:color="222222"/>
          <w:shd w:val="clear" w:color="auto" w:fill="FFFFFF"/>
        </w:rPr>
        <w:t>,</w:t>
      </w:r>
      <w:r w:rsidR="00DA7B85">
        <w:rPr>
          <w:rFonts w:ascii="Arial" w:hAnsi="Arial"/>
          <w:b/>
          <w:color w:val="222222"/>
          <w:sz w:val="24"/>
          <w:szCs w:val="24"/>
          <w:u w:color="222222"/>
          <w:shd w:val="clear" w:color="auto" w:fill="FFFFFF"/>
        </w:rPr>
        <w:t xml:space="preserve"> sushi</w:t>
      </w:r>
    </w:p>
    <w:p w:rsidR="003F5B83" w:rsidRDefault="003F5B83">
      <w:pPr>
        <w:pStyle w:val="Domylne"/>
        <w:spacing w:line="288" w:lineRule="auto"/>
        <w:jc w:val="both"/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</w:pPr>
    </w:p>
    <w:p w:rsidR="002325E3" w:rsidRPr="003F5B83" w:rsidRDefault="00AF034F">
      <w:pPr>
        <w:pStyle w:val="Domylne"/>
        <w:spacing w:line="288" w:lineRule="auto"/>
        <w:jc w:val="both"/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Podczas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Made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in Wrocław eksperci z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Nokia </w:t>
      </w:r>
      <w:proofErr w:type="spellStart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Garage</w:t>
      </w:r>
      <w:proofErr w:type="spellEnd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,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zaprezentują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tajniki technologii Face </w:t>
      </w:r>
      <w:proofErr w:type="spellStart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Recognition</w:t>
      </w:r>
      <w:proofErr w:type="spellEnd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Smart Waste oraz LTE, a f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irma Volvo na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wydarzenie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podstawi nowoczesny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autobu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s. Na stoisku Politechniki Wrocławskiej 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zobaczy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my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urządzenie </w:t>
      </w:r>
      <w:proofErr w:type="spellStart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Mikrovolt</w:t>
      </w:r>
      <w:proofErr w:type="spellEnd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służące do przeprowadzania zabieg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w wiązką plazmy, </w:t>
      </w:r>
      <w:proofErr w:type="spellStart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printerspace</w:t>
      </w:r>
      <w:proofErr w:type="spellEnd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- nowoczesną drukarkę 3D oraz motocykl elektryczny. Wrocł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awskie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start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up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y </w:t>
      </w:r>
      <w:proofErr w:type="spellStart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Scorpio</w:t>
      </w:r>
      <w:proofErr w:type="spellEnd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/</w:t>
      </w:r>
      <w:proofErr w:type="spellStart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Offroad</w:t>
      </w:r>
      <w:proofErr w:type="spellEnd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PWR poka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żą zaś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marsjański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ego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łazik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a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kt</w:t>
      </w:r>
      <w:proofErr w:type="spellEnd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Start"/>
      <w:r w:rsidR="00B06F7F" w:rsidRPr="00537899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ry</w:t>
      </w:r>
      <w:proofErr w:type="spellEnd"/>
      <w:r w:rsidR="00B06F7F" w:rsidRPr="00537899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bra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ł udział w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konkursie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organizowanym przez NASA. </w:t>
      </w:r>
    </w:p>
    <w:p w:rsidR="002325E3" w:rsidRDefault="00B06F7F">
      <w:pPr>
        <w:pStyle w:val="Domylne"/>
        <w:spacing w:line="288" w:lineRule="auto"/>
        <w:jc w:val="both"/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Kolejny startup z Wrocł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awia - BZB UAS - zaprezentuje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specjalnego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drona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- bezzałogowy system latający,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Genomtec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- urządzenie do diagnostyki molekularnej, natomiast firma Ta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ke4Fun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elektryczne deskorolki, hulajnogi oraz gokarta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3F5B83" w:rsidRDefault="003F5B83">
      <w:pPr>
        <w:pStyle w:val="Domylne"/>
        <w:spacing w:line="288" w:lineRule="auto"/>
        <w:jc w:val="both"/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</w:pP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Na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Made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in Wrocław swoje stoiska przygotują także firmy globalne takie 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jak: HPE, </w:t>
      </w:r>
      <w:proofErr w:type="spellStart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Whirpool</w:t>
      </w:r>
      <w:proofErr w:type="spellEnd"/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 w:rsidR="00B06F7F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Mondelez,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LG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czy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BSH.</w:t>
      </w:r>
      <w:r w:rsidR="00012273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</w:t>
      </w:r>
      <w:proofErr w:type="spellStart"/>
      <w:r w:rsidR="00012273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Fontanna</w:t>
      </w:r>
      <w:proofErr w:type="spellEnd"/>
      <w:r w:rsidR="00012273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z </w:t>
      </w:r>
      <w:proofErr w:type="spellStart"/>
      <w:r w:rsidR="00012273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czekolady</w:t>
      </w:r>
      <w:proofErr w:type="spellEnd"/>
      <w:r w:rsidR="00012273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, </w:t>
      </w:r>
      <w:proofErr w:type="spellStart"/>
      <w:r w:rsidR="00012273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inteligent</w:t>
      </w:r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ne</w:t>
      </w:r>
      <w:proofErr w:type="spellEnd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</w:t>
      </w:r>
      <w:proofErr w:type="spellStart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sprzęty</w:t>
      </w:r>
      <w:proofErr w:type="spellEnd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, </w:t>
      </w:r>
      <w:proofErr w:type="spellStart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nowości</w:t>
      </w:r>
      <w:proofErr w:type="spellEnd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</w:t>
      </w:r>
      <w:proofErr w:type="spellStart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rynkowe</w:t>
      </w:r>
      <w:proofErr w:type="spellEnd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</w:t>
      </w:r>
      <w:proofErr w:type="spellStart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projektowane</w:t>
      </w:r>
      <w:proofErr w:type="spellEnd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</w:t>
      </w:r>
      <w:proofErr w:type="spellStart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i tworzone</w:t>
      </w:r>
      <w:proofErr w:type="spellEnd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</w:t>
      </w:r>
      <w:proofErr w:type="spellStart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we</w:t>
      </w:r>
      <w:proofErr w:type="spellEnd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</w:t>
      </w:r>
      <w:proofErr w:type="spellStart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Wrocławiu</w:t>
      </w:r>
      <w:proofErr w:type="spellEnd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– </w:t>
      </w:r>
      <w:proofErr w:type="spellStart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oto</w:t>
      </w:r>
      <w:proofErr w:type="spellEnd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, </w:t>
      </w:r>
      <w:proofErr w:type="spellStart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czego</w:t>
      </w:r>
      <w:proofErr w:type="spellEnd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</w:t>
      </w:r>
      <w:proofErr w:type="spellStart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mogą</w:t>
      </w:r>
      <w:proofErr w:type="spellEnd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</w:t>
      </w:r>
      <w:proofErr w:type="spellStart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oczekiwać</w:t>
      </w:r>
      <w:proofErr w:type="spellEnd"/>
      <w:r w:rsidR="003D67AC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</w:t>
      </w:r>
      <w:proofErr w:type="spellStart"/>
      <w:r w:rsidR="003D67AC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uczestnicy</w:t>
      </w:r>
      <w:proofErr w:type="spellEnd"/>
      <w:r w:rsidR="003D67AC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</w:t>
      </w:r>
      <w:proofErr w:type="spellStart"/>
      <w:r w:rsidR="003D67AC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imprezy</w:t>
      </w:r>
      <w:proofErr w:type="spellEnd"/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e-DE"/>
        </w:rPr>
        <w:t>.</w:t>
      </w:r>
    </w:p>
    <w:p w:rsidR="002325E3" w:rsidRPr="00DA7B85" w:rsidRDefault="00B06F7F">
      <w:pPr>
        <w:pStyle w:val="Domylne"/>
        <w:spacing w:line="288" w:lineRule="auto"/>
        <w:jc w:val="both"/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Jedną z atrakcji targów będzie takż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e specjalna stref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a gastro,</w:t>
      </w:r>
      <w:r w:rsidR="00DA7B85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przygotowana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wsp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lnie z Piotrem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Gładczakiem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z bloga Wrocławskie Podróże Kulinarne. Goście 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sprób</w:t>
      </w:r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ują</w:t>
      </w:r>
      <w:r w:rsidR="00DA7B85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dań</w:t>
      </w:r>
      <w:r w:rsidR="003F5B83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serwowanych przez wiel</w:t>
      </w:r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u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znakomitych restaura</w:t>
      </w:r>
      <w:r w:rsidR="00CB74A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torów: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Browar Stu Most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w,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Yemsetu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, Restauracja Jasna, KRASNOLÓD, 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OKWineBar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da-DK"/>
        </w:rPr>
        <w:t>Alyki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czy Kozacka Chatka. </w:t>
      </w:r>
    </w:p>
    <w:p w:rsidR="002325E3" w:rsidRDefault="00B06F7F">
      <w:pPr>
        <w:pStyle w:val="Domylne"/>
        <w:spacing w:line="288" w:lineRule="auto"/>
        <w:jc w:val="both"/>
        <w:rPr>
          <w:rStyle w:val="Brak"/>
          <w:rFonts w:ascii="Arial" w:hAnsi="Arial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Targi</w:t>
      </w:r>
      <w:r w:rsidR="00DA7B85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="00DA7B85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Made</w:t>
      </w:r>
      <w:proofErr w:type="spellEnd"/>
      <w:r w:rsidR="00DA7B85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in Wrocław są całkowicie bezpłatne.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Warto jednak już dziś zarejestrować się na stronie internetowej wydarzenia (</w:t>
      </w:r>
      <w:hyperlink r:id="rId8" w:history="1">
        <w:r>
          <w:rPr>
            <w:rStyle w:val="Hyperlink1"/>
            <w:sz w:val="24"/>
            <w:szCs w:val="24"/>
          </w:rPr>
          <w:t>www.made-in-wroclaw.pl/targi</w:t>
        </w:r>
      </w:hyperlink>
      <w:r>
        <w:rPr>
          <w:rStyle w:val="Brak"/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).Umożliwi to</w:t>
      </w:r>
      <w:r w:rsidR="00DA7B85">
        <w:rPr>
          <w:rStyle w:val="Brak"/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wygranie atrakcyjnych nagród</w:t>
      </w:r>
      <w:r w:rsidR="00CB74AA">
        <w:rPr>
          <w:rStyle w:val="Brak"/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: wejściówek do zoo, </w:t>
      </w:r>
      <w:proofErr w:type="spellStart"/>
      <w:r w:rsidR="003D67AC">
        <w:rPr>
          <w:rStyle w:val="Brak"/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a</w:t>
      </w:r>
      <w:r w:rsidR="00CB74AA">
        <w:rPr>
          <w:rStyle w:val="Brak"/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quaparku</w:t>
      </w:r>
      <w:proofErr w:type="spellEnd"/>
      <w:r w:rsidR="00CB74AA">
        <w:rPr>
          <w:rStyle w:val="Brak"/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,</w:t>
      </w:r>
      <w:r w:rsidR="003D67AC">
        <w:rPr>
          <w:rStyle w:val="Brak"/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a także na</w:t>
      </w:r>
      <w:r w:rsidR="00CB74AA">
        <w:rPr>
          <w:rStyle w:val="Brak"/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na mecze </w:t>
      </w:r>
      <w:r w:rsidR="003D67AC">
        <w:rPr>
          <w:rStyle w:val="Brak"/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piłkarzy Śląska Wrocław i koszykarek Ślęzy Wrocław.</w:t>
      </w:r>
      <w:r>
        <w:rPr>
          <w:rStyle w:val="Brak"/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:rsidR="00DA7B85" w:rsidRDefault="00DA7B85">
      <w:pPr>
        <w:pStyle w:val="Domylne"/>
        <w:spacing w:line="288" w:lineRule="auto"/>
        <w:jc w:val="both"/>
        <w:rPr>
          <w:rStyle w:val="Brak"/>
          <w:rFonts w:ascii="Arial" w:hAnsi="Arial"/>
          <w:color w:val="222222"/>
          <w:sz w:val="24"/>
          <w:szCs w:val="24"/>
          <w:u w:color="222222"/>
          <w:shd w:val="clear" w:color="auto" w:fill="FFFFFF"/>
        </w:rPr>
      </w:pPr>
    </w:p>
    <w:p w:rsidR="00DA7B85" w:rsidRPr="00DA7B85" w:rsidRDefault="00DA7B85">
      <w:pPr>
        <w:pStyle w:val="Domylne"/>
        <w:spacing w:line="288" w:lineRule="auto"/>
        <w:jc w:val="both"/>
        <w:rPr>
          <w:rFonts w:hint="eastAsia"/>
          <w:b/>
          <w:sz w:val="24"/>
          <w:szCs w:val="24"/>
        </w:rPr>
      </w:pPr>
      <w:r w:rsidRPr="00DA7B85">
        <w:rPr>
          <w:rStyle w:val="Brak"/>
          <w:rFonts w:ascii="Arial" w:hAnsi="Arial"/>
          <w:b/>
          <w:color w:val="222222"/>
          <w:sz w:val="24"/>
          <w:szCs w:val="24"/>
          <w:u w:color="222222"/>
          <w:shd w:val="clear" w:color="auto" w:fill="FFFFFF"/>
        </w:rPr>
        <w:t xml:space="preserve">Targi </w:t>
      </w:r>
      <w:proofErr w:type="spellStart"/>
      <w:r w:rsidRPr="00DA7B85">
        <w:rPr>
          <w:rStyle w:val="Brak"/>
          <w:rFonts w:ascii="Arial" w:hAnsi="Arial"/>
          <w:b/>
          <w:color w:val="222222"/>
          <w:sz w:val="24"/>
          <w:szCs w:val="24"/>
          <w:u w:color="222222"/>
          <w:shd w:val="clear" w:color="auto" w:fill="FFFFFF"/>
        </w:rPr>
        <w:t>Made</w:t>
      </w:r>
      <w:proofErr w:type="spellEnd"/>
      <w:r w:rsidRPr="00DA7B85">
        <w:rPr>
          <w:rStyle w:val="Brak"/>
          <w:rFonts w:ascii="Arial" w:hAnsi="Arial"/>
          <w:b/>
          <w:color w:val="222222"/>
          <w:sz w:val="24"/>
          <w:szCs w:val="24"/>
          <w:u w:color="222222"/>
          <w:shd w:val="clear" w:color="auto" w:fill="FFFFFF"/>
        </w:rPr>
        <w:t xml:space="preserve"> in Wrocław – 17.10.2018, Wrocławskie Centrum Kongresowe przy Hali Stulecia. Początek o godz. 10. </w:t>
      </w:r>
    </w:p>
    <w:p w:rsidR="002325E3" w:rsidRDefault="002325E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hint="eastAsia"/>
          <w:sz w:val="24"/>
          <w:szCs w:val="24"/>
        </w:rPr>
      </w:pPr>
    </w:p>
    <w:p w:rsidR="002325E3" w:rsidRDefault="00B06F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 xml:space="preserve">* * * </w:t>
      </w:r>
    </w:p>
    <w:p w:rsidR="003D67AC" w:rsidRDefault="00B06F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Brak"/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Sponsorzy „</w:t>
      </w:r>
      <w:proofErr w:type="spellStart"/>
      <w:r>
        <w:rPr>
          <w:rStyle w:val="Brak"/>
          <w:rFonts w:ascii="Arial" w:hAnsi="Arial"/>
          <w:sz w:val="24"/>
          <w:szCs w:val="24"/>
        </w:rPr>
        <w:t>Made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in Wrocław”: Cavatina, </w:t>
      </w:r>
      <w:proofErr w:type="spellStart"/>
      <w:r>
        <w:rPr>
          <w:rStyle w:val="Brak"/>
          <w:rFonts w:ascii="Arial" w:hAnsi="Arial"/>
          <w:sz w:val="24"/>
          <w:szCs w:val="24"/>
        </w:rPr>
        <w:t>Randstad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CBRE i Wrocławski Port Lotniczy. </w:t>
      </w:r>
    </w:p>
    <w:p w:rsidR="003D67AC" w:rsidRDefault="003D67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Brak"/>
          <w:rFonts w:ascii="Arial" w:hAnsi="Arial"/>
          <w:sz w:val="24"/>
          <w:szCs w:val="24"/>
        </w:rPr>
      </w:pPr>
    </w:p>
    <w:p w:rsidR="002325E3" w:rsidRPr="00DA7B85" w:rsidRDefault="00B06F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Brak"/>
          <w:rFonts w:ascii="Arial Unicode MS" w:hAnsi="Arial Unicode MS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Partnerzy merytoryczni: Wrocławski Park Technologiczny, Polski Ośrodek Rozwoju Technologii, JP Weber, 3M, Nokia </w:t>
      </w:r>
      <w:proofErr w:type="spellStart"/>
      <w:r>
        <w:rPr>
          <w:rStyle w:val="Brak"/>
          <w:rFonts w:ascii="Arial" w:hAnsi="Arial"/>
          <w:sz w:val="24"/>
          <w:szCs w:val="24"/>
        </w:rPr>
        <w:t>Garage</w:t>
      </w:r>
      <w:proofErr w:type="spellEnd"/>
      <w:r>
        <w:rPr>
          <w:rStyle w:val="Brak"/>
          <w:rFonts w:ascii="Arial" w:hAnsi="Arial"/>
          <w:sz w:val="24"/>
          <w:szCs w:val="24"/>
        </w:rPr>
        <w:t>, Volvo</w:t>
      </w:r>
    </w:p>
    <w:p w:rsidR="003D67AC" w:rsidRDefault="00E17F5F" w:rsidP="00E17F5F">
      <w:pPr>
        <w:pStyle w:val="Domylne"/>
        <w:tabs>
          <w:tab w:val="left" w:pos="2124"/>
        </w:tabs>
        <w:spacing w:line="288" w:lineRule="auto"/>
        <w:jc w:val="both"/>
        <w:rPr>
          <w:rStyle w:val="Brak"/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ab/>
      </w:r>
    </w:p>
    <w:p w:rsidR="002325E3" w:rsidRDefault="00B06F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Partnerzy: MPWiK Wrocław, Smart City Wrocław, ZOO Wrocław  </w:t>
      </w:r>
    </w:p>
    <w:p w:rsidR="002325E3" w:rsidRDefault="002325E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DA7B85" w:rsidRDefault="00DA7B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Brak"/>
          <w:rFonts w:ascii="Arial" w:hAnsi="Arial"/>
          <w:i/>
          <w:iCs/>
          <w:sz w:val="24"/>
          <w:szCs w:val="24"/>
        </w:rPr>
      </w:pPr>
    </w:p>
    <w:p w:rsidR="002325E3" w:rsidRDefault="00B06F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Brak"/>
          <w:rFonts w:ascii="Arial" w:eastAsia="Arial" w:hAnsi="Arial" w:cs="Arial"/>
          <w:i/>
          <w:iCs/>
          <w:sz w:val="24"/>
          <w:szCs w:val="24"/>
        </w:rPr>
      </w:pPr>
      <w:r>
        <w:rPr>
          <w:rStyle w:val="Brak"/>
          <w:rFonts w:ascii="Arial" w:hAnsi="Arial"/>
          <w:i/>
          <w:iCs/>
          <w:sz w:val="24"/>
          <w:szCs w:val="24"/>
        </w:rPr>
        <w:t>Osoby kontaktowe:</w:t>
      </w:r>
    </w:p>
    <w:p w:rsidR="002325E3" w:rsidRDefault="002325E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2325E3" w:rsidRDefault="00B06F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Brak"/>
          <w:rFonts w:ascii="Arial Unicode MS" w:hAnsi="Arial Unicode MS"/>
          <w:sz w:val="24"/>
          <w:szCs w:val="24"/>
        </w:rPr>
      </w:pPr>
      <w:r w:rsidRPr="00537899">
        <w:rPr>
          <w:rStyle w:val="Brak"/>
          <w:rFonts w:ascii="Arial" w:hAnsi="Arial"/>
          <w:sz w:val="24"/>
          <w:szCs w:val="24"/>
        </w:rPr>
        <w:t xml:space="preserve">Michał Karbowiak: michal.karbowiak@araw.pl, </w:t>
      </w:r>
      <w:proofErr w:type="spellStart"/>
      <w:r w:rsidRPr="00537899">
        <w:rPr>
          <w:rStyle w:val="Brak"/>
          <w:rFonts w:ascii="Arial" w:hAnsi="Arial"/>
          <w:sz w:val="24"/>
          <w:szCs w:val="24"/>
        </w:rPr>
        <w:t>tel</w:t>
      </w:r>
      <w:proofErr w:type="spellEnd"/>
      <w:r w:rsidRPr="00537899">
        <w:rPr>
          <w:rStyle w:val="Brak"/>
          <w:rFonts w:ascii="Arial" w:hAnsi="Arial"/>
          <w:sz w:val="24"/>
          <w:szCs w:val="24"/>
        </w:rPr>
        <w:t>: +48 660 098 434  (ARAW)</w:t>
      </w:r>
    </w:p>
    <w:p w:rsidR="002325E3" w:rsidRPr="00537899" w:rsidRDefault="002325E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325E3" w:rsidRDefault="00B06F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hint="eastAsia"/>
        </w:rPr>
      </w:pPr>
      <w:r w:rsidRPr="00537899">
        <w:rPr>
          <w:rStyle w:val="Brak"/>
          <w:rFonts w:ascii="Arial" w:hAnsi="Arial"/>
          <w:sz w:val="24"/>
          <w:szCs w:val="24"/>
        </w:rPr>
        <w:t xml:space="preserve">Szymon Matuszyński: szymon@befrank.pl, </w:t>
      </w:r>
      <w:proofErr w:type="spellStart"/>
      <w:r w:rsidRPr="00537899">
        <w:rPr>
          <w:rStyle w:val="Brak"/>
          <w:rFonts w:ascii="Arial" w:hAnsi="Arial"/>
          <w:sz w:val="24"/>
          <w:szCs w:val="24"/>
        </w:rPr>
        <w:t>tel</w:t>
      </w:r>
      <w:proofErr w:type="spellEnd"/>
      <w:r w:rsidRPr="00537899">
        <w:rPr>
          <w:rStyle w:val="Brak"/>
          <w:rFonts w:ascii="Arial" w:hAnsi="Arial"/>
          <w:sz w:val="24"/>
          <w:szCs w:val="24"/>
        </w:rPr>
        <w:t>: +48 660 307 637 (media)</w:t>
      </w:r>
    </w:p>
    <w:sectPr w:rsidR="002325E3" w:rsidSect="002325E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06B" w:rsidRDefault="0039306B" w:rsidP="002325E3">
      <w:r>
        <w:separator/>
      </w:r>
    </w:p>
  </w:endnote>
  <w:endnote w:type="continuationSeparator" w:id="0">
    <w:p w:rsidR="0039306B" w:rsidRDefault="0039306B" w:rsidP="0023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5E3" w:rsidRDefault="00B06F7F">
    <w:pPr>
      <w:pStyle w:val="Nagwekistopka"/>
      <w:tabs>
        <w:tab w:val="clear" w:pos="9020"/>
        <w:tab w:val="center" w:pos="4819"/>
        <w:tab w:val="right" w:pos="9612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6116320" cy="764233"/>
          <wp:effectExtent l="0" t="0" r="0" b="0"/>
          <wp:docPr id="1073741826" name="officeArt object" descr="stopka-filter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opka-filtered.jpeg" descr="stopka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642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06B" w:rsidRDefault="0039306B" w:rsidP="002325E3">
      <w:r>
        <w:separator/>
      </w:r>
    </w:p>
  </w:footnote>
  <w:footnote w:type="continuationSeparator" w:id="0">
    <w:p w:rsidR="0039306B" w:rsidRDefault="0039306B" w:rsidP="0023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5E3" w:rsidRDefault="00B06F7F">
    <w:pPr>
      <w:pStyle w:val="Nagwekistopka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w:drawing>
        <wp:inline distT="0" distB="0" distL="0" distR="0">
          <wp:extent cx="6116320" cy="1000898"/>
          <wp:effectExtent l="0" t="0" r="0" b="0"/>
          <wp:docPr id="1073741825" name="officeArt object" descr="nagłówek-filter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łówek-filtered.jpeg" descr="nagłówek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0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E3"/>
    <w:rsid w:val="00012273"/>
    <w:rsid w:val="001B6B8D"/>
    <w:rsid w:val="002325E3"/>
    <w:rsid w:val="0039306B"/>
    <w:rsid w:val="003D67AC"/>
    <w:rsid w:val="003F5B83"/>
    <w:rsid w:val="00537899"/>
    <w:rsid w:val="007C6210"/>
    <w:rsid w:val="007E5CF3"/>
    <w:rsid w:val="008B1225"/>
    <w:rsid w:val="00910ECB"/>
    <w:rsid w:val="00946D32"/>
    <w:rsid w:val="00AF034F"/>
    <w:rsid w:val="00B06F7F"/>
    <w:rsid w:val="00CB74AA"/>
    <w:rsid w:val="00DA7B85"/>
    <w:rsid w:val="00E17F5F"/>
    <w:rsid w:val="00F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6EE9"/>
  <w15:docId w15:val="{2D2B6DBC-2395-4B9C-964E-0365DF26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325E3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25E3"/>
    <w:rPr>
      <w:u w:val="single"/>
    </w:rPr>
  </w:style>
  <w:style w:type="table" w:customStyle="1" w:styleId="TableNormal">
    <w:name w:val="Table Normal"/>
    <w:rsid w:val="00232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325E3"/>
    <w:pPr>
      <w:keepLines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2325E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2325E3"/>
    <w:rPr>
      <w:color w:val="0000FF"/>
      <w:u w:val="single" w:color="0000FF"/>
    </w:rPr>
  </w:style>
  <w:style w:type="character" w:customStyle="1" w:styleId="Brak">
    <w:name w:val="Brak"/>
    <w:rsid w:val="002325E3"/>
  </w:style>
  <w:style w:type="character" w:customStyle="1" w:styleId="Hyperlink1">
    <w:name w:val="Hyperlink.1"/>
    <w:basedOn w:val="Brak"/>
    <w:rsid w:val="002325E3"/>
    <w:rPr>
      <w:rFonts w:ascii="Arial" w:eastAsia="Arial" w:hAnsi="Arial" w:cs="Arial"/>
      <w:color w:val="0000FF"/>
      <w:u w:val="single" w:color="0000FF"/>
      <w:shd w:val="clear" w:color="auto" w:fill="FFFFFF"/>
    </w:rPr>
  </w:style>
  <w:style w:type="character" w:customStyle="1" w:styleId="Hyperlink2">
    <w:name w:val="Hyperlink.2"/>
    <w:basedOn w:val="Brak"/>
    <w:rsid w:val="002325E3"/>
    <w:rPr>
      <w:rFonts w:ascii="Times New Roman" w:eastAsia="Times New Roman" w:hAnsi="Times New Roman" w:cs="Times New Roman"/>
      <w:b/>
      <w:bCs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8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e-in-wroclaw.pl/targ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Karolina Grzyb</cp:lastModifiedBy>
  <cp:revision>2</cp:revision>
  <dcterms:created xsi:type="dcterms:W3CDTF">2018-10-04T08:18:00Z</dcterms:created>
  <dcterms:modified xsi:type="dcterms:W3CDTF">2018-10-04T08:18:00Z</dcterms:modified>
</cp:coreProperties>
</file>